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A4" w14:textId="1A224448" w:rsidR="00435415" w:rsidRPr="0009464C" w:rsidRDefault="00435415" w:rsidP="0009464C">
      <w:pPr>
        <w:pStyle w:val="Standard"/>
        <w:keepLines/>
        <w:spacing w:before="240"/>
        <w:jc w:val="right"/>
        <w:rPr>
          <w:rFonts w:ascii="Calibri" w:hAnsi="Calibri" w:cs="Calibri"/>
          <w:sz w:val="22"/>
          <w:szCs w:val="22"/>
          <w:lang w:eastAsia="ar-SA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Załącznik nr </w:t>
      </w:r>
      <w:r w:rsidR="0024422F">
        <w:rPr>
          <w:rFonts w:ascii="Calibri" w:hAnsi="Calibri" w:cs="Calibri"/>
          <w:sz w:val="22"/>
          <w:szCs w:val="22"/>
          <w:lang w:eastAsia="pl-PL"/>
        </w:rPr>
        <w:t>7</w:t>
      </w:r>
      <w:r w:rsidRPr="002766E5">
        <w:rPr>
          <w:rFonts w:ascii="Calibri" w:hAnsi="Calibri" w:cs="Calibri"/>
          <w:sz w:val="22"/>
          <w:szCs w:val="22"/>
          <w:lang w:eastAsia="pl-PL"/>
        </w:rPr>
        <w:t xml:space="preserve"> do SWZ </w:t>
      </w:r>
    </w:p>
    <w:p w14:paraId="103DFFD2" w14:textId="58414012" w:rsidR="00435415" w:rsidRPr="002766E5" w:rsidRDefault="00435415" w:rsidP="004E4A08">
      <w:pPr>
        <w:pStyle w:val="Bezodstpw"/>
        <w:spacing w:before="24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na wykonanie zadania pn.:</w:t>
      </w:r>
    </w:p>
    <w:p w14:paraId="26C9582F" w14:textId="637AA12A" w:rsidR="00774FA6" w:rsidRPr="006F252A" w:rsidRDefault="00435415" w:rsidP="00F90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766E5">
        <w:rPr>
          <w:rFonts w:ascii="Calibri" w:hAnsi="Calibri" w:cs="Calibri"/>
          <w:b/>
          <w:bCs/>
          <w:color w:val="212121"/>
          <w:sz w:val="22"/>
          <w:szCs w:val="22"/>
        </w:rPr>
        <w:t>„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Dostawa energii elektrycznej, odkup nadwyżek energii wytworzonej w instalacji OZE wraz z usługą bilansowania handlowego na rzecz PGKiM Sp. z o.o. z</w:t>
      </w:r>
      <w:r w:rsidR="00F9018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 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siedzibą w Hrubieszowie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w 2026 roku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”</w:t>
      </w:r>
      <w:r w:rsidR="00F9018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znak sprawy: PGKiM/ZP/0</w:t>
      </w:r>
      <w:r w:rsidR="00D372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2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/1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1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/202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5</w:t>
      </w:r>
    </w:p>
    <w:p w14:paraId="22667A96" w14:textId="024B88BC" w:rsidR="00435415" w:rsidRDefault="00435415" w:rsidP="006F252A">
      <w:pPr>
        <w:pStyle w:val="Bezodstpw"/>
        <w:spacing w:after="240"/>
        <w:jc w:val="both"/>
        <w:rPr>
          <w:rFonts w:ascii="Calibri" w:hAnsi="Calibri" w:cs="Calibri"/>
          <w:sz w:val="22"/>
          <w:szCs w:val="22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oświadczamy, że</w:t>
      </w:r>
      <w:r w:rsidR="0024422F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24422F" w:rsidRPr="00E512E2">
        <w:rPr>
          <w:rFonts w:ascii="Calibri" w:hAnsi="Calibri" w:cs="Calibri"/>
          <w:sz w:val="22"/>
          <w:szCs w:val="22"/>
        </w:rPr>
        <w:t>w okresie trzech lat przed dniem, w którym upływa termin składania ofert zrealizowali</w:t>
      </w:r>
      <w:r w:rsidR="0024422F">
        <w:rPr>
          <w:rFonts w:ascii="Calibri" w:hAnsi="Calibri" w:cs="Calibri"/>
          <w:sz w:val="22"/>
          <w:szCs w:val="22"/>
        </w:rPr>
        <w:t>śmy</w:t>
      </w:r>
      <w:r w:rsidR="0024422F" w:rsidRPr="00E512E2">
        <w:rPr>
          <w:rFonts w:ascii="Calibri" w:hAnsi="Calibri" w:cs="Calibri"/>
          <w:sz w:val="22"/>
          <w:szCs w:val="22"/>
        </w:rPr>
        <w:t xml:space="preserve"> </w:t>
      </w:r>
      <w:r w:rsidR="0024422F">
        <w:rPr>
          <w:rFonts w:ascii="Calibri" w:hAnsi="Calibri" w:cs="Calibri"/>
          <w:sz w:val="22"/>
          <w:szCs w:val="22"/>
        </w:rPr>
        <w:t>i/lub realizujemy</w:t>
      </w:r>
      <w:r w:rsidR="00774FA6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24422F">
        <w:rPr>
          <w:rFonts w:ascii="Calibri" w:hAnsi="Calibri" w:cs="Calibri"/>
          <w:sz w:val="22"/>
          <w:szCs w:val="22"/>
        </w:rPr>
        <w:t xml:space="preserve"> </w:t>
      </w:r>
      <w:r w:rsidR="0024422F" w:rsidRPr="00E512E2">
        <w:rPr>
          <w:rFonts w:ascii="Calibri" w:hAnsi="Calibri" w:cs="Calibri"/>
          <w:sz w:val="22"/>
          <w:szCs w:val="22"/>
        </w:rPr>
        <w:t>co najmniej trzy kontrakty, polegające na sprzedaży (dostawie) energii elektrycznej wraz z usługą bilansowania handlowego o wolumenie (sprzedaży) nie mniejszym niż 900 MWh/rok.</w:t>
      </w:r>
    </w:p>
    <w:p w14:paraId="58BCD145" w14:textId="0975117E" w:rsidR="004E4A08" w:rsidRPr="004E4A08" w:rsidRDefault="004E4A08" w:rsidP="004E4A08">
      <w:pPr>
        <w:pStyle w:val="Bezodstpw"/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4E4A08">
        <w:rPr>
          <w:rFonts w:ascii="Calibri" w:hAnsi="Calibri" w:cs="Calibri"/>
          <w:b/>
          <w:bCs/>
          <w:sz w:val="22"/>
          <w:szCs w:val="22"/>
        </w:rPr>
        <w:t>WYKAZ ZREALIZOWANYCH / REALIZOWANYCH KONTRAKTÓW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620"/>
        <w:gridCol w:w="2126"/>
        <w:gridCol w:w="2127"/>
        <w:gridCol w:w="1984"/>
        <w:gridCol w:w="4034"/>
      </w:tblGrid>
      <w:tr w:rsidR="006F252A" w14:paraId="7D7310BF" w14:textId="77777777" w:rsidTr="006F252A">
        <w:trPr>
          <w:trHeight w:val="1343"/>
        </w:trPr>
        <w:tc>
          <w:tcPr>
            <w:tcW w:w="486" w:type="dxa"/>
            <w:shd w:val="clear" w:color="auto" w:fill="E8E8E8" w:themeFill="background2"/>
            <w:vAlign w:val="center"/>
          </w:tcPr>
          <w:p w14:paraId="7077A555" w14:textId="6E0E0E4A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620" w:type="dxa"/>
            <w:shd w:val="clear" w:color="auto" w:fill="E8E8E8" w:themeFill="background2"/>
            <w:vAlign w:val="center"/>
          </w:tcPr>
          <w:p w14:paraId="390E956E" w14:textId="17CDC235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Nazwa </w:t>
            </w: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i adres </w:t>
            </w: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Zamawiającego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7F8777FF" w14:textId="5FD8B612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Okres obowiązywania kontraktu</w:t>
            </w:r>
          </w:p>
        </w:tc>
        <w:tc>
          <w:tcPr>
            <w:tcW w:w="2127" w:type="dxa"/>
            <w:shd w:val="clear" w:color="auto" w:fill="E8E8E8" w:themeFill="background2"/>
            <w:vAlign w:val="center"/>
          </w:tcPr>
          <w:p w14:paraId="0B136614" w14:textId="2939F197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Dostarczony wolumen energii elektrycznej (MWh/rok)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23FCB3C" w14:textId="2EF5F018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Kontrakt zrealizowany TAK/NIE</w:t>
            </w:r>
          </w:p>
        </w:tc>
        <w:tc>
          <w:tcPr>
            <w:tcW w:w="4034" w:type="dxa"/>
            <w:shd w:val="clear" w:color="auto" w:fill="E8E8E8" w:themeFill="background2"/>
            <w:vAlign w:val="center"/>
          </w:tcPr>
          <w:p w14:paraId="64647896" w14:textId="2C089213" w:rsidR="00774FA6" w:rsidRPr="006F252A" w:rsidRDefault="00774FA6" w:rsidP="006F252A">
            <w:pPr>
              <w:pStyle w:val="Bezodstpw"/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F252A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Numer Ogłoszenia o wykonaniu umowy zamieszczonego w BZT</w:t>
            </w:r>
            <w:r w:rsidRPr="006F252A"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footnoteReference w:id="2"/>
            </w:r>
          </w:p>
        </w:tc>
      </w:tr>
      <w:tr w:rsidR="00774FA6" w14:paraId="44D6C655" w14:textId="77777777" w:rsidTr="006F252A">
        <w:tc>
          <w:tcPr>
            <w:tcW w:w="486" w:type="dxa"/>
          </w:tcPr>
          <w:p w14:paraId="425662B4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620" w:type="dxa"/>
          </w:tcPr>
          <w:p w14:paraId="07155BDA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</w:tcPr>
          <w:p w14:paraId="5971601C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</w:tcPr>
          <w:p w14:paraId="6D80E890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0566C6B7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4034" w:type="dxa"/>
          </w:tcPr>
          <w:p w14:paraId="52E20B42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774FA6" w14:paraId="63D22EEE" w14:textId="77777777" w:rsidTr="006F252A">
        <w:tc>
          <w:tcPr>
            <w:tcW w:w="486" w:type="dxa"/>
          </w:tcPr>
          <w:p w14:paraId="7E837F2B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620" w:type="dxa"/>
          </w:tcPr>
          <w:p w14:paraId="15B2A217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</w:tcPr>
          <w:p w14:paraId="0100FD70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</w:tcPr>
          <w:p w14:paraId="1E076431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1C9B6F9D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4034" w:type="dxa"/>
          </w:tcPr>
          <w:p w14:paraId="1215A7C7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774FA6" w14:paraId="4387CA7F" w14:textId="77777777" w:rsidTr="006F252A">
        <w:tc>
          <w:tcPr>
            <w:tcW w:w="486" w:type="dxa"/>
          </w:tcPr>
          <w:p w14:paraId="115F5A69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3620" w:type="dxa"/>
          </w:tcPr>
          <w:p w14:paraId="121C2632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</w:tcPr>
          <w:p w14:paraId="5CF1FA8B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</w:tcPr>
          <w:p w14:paraId="4A25910B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1E3A3814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4034" w:type="dxa"/>
          </w:tcPr>
          <w:p w14:paraId="3A860C04" w14:textId="77777777" w:rsidR="00774FA6" w:rsidRDefault="00774FA6" w:rsidP="002766E5">
            <w:pPr>
              <w:pStyle w:val="Bezodstpw"/>
              <w:spacing w:before="24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</w:tbl>
    <w:p w14:paraId="5B76266A" w14:textId="77777777" w:rsidR="00774FA6" w:rsidRPr="002766E5" w:rsidRDefault="00774FA6" w:rsidP="002766E5">
      <w:pPr>
        <w:pStyle w:val="Bezodstpw"/>
        <w:spacing w:before="240"/>
        <w:rPr>
          <w:rFonts w:ascii="Calibri" w:hAnsi="Calibri" w:cs="Calibri"/>
          <w:sz w:val="22"/>
          <w:szCs w:val="22"/>
          <w:lang w:eastAsia="pl-PL"/>
        </w:rPr>
      </w:pPr>
    </w:p>
    <w:p w14:paraId="37FCB3A2" w14:textId="1ECF7B09" w:rsidR="00435415" w:rsidRPr="002766E5" w:rsidRDefault="002766E5" w:rsidP="006F252A">
      <w:pPr>
        <w:tabs>
          <w:tab w:val="right" w:pos="6804"/>
          <w:tab w:val="righ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7484176E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(podpis osoby/osób </w:t>
      </w: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  <w:t xml:space="preserve">upoważnionej/upoważnionych </w:t>
      </w:r>
    </w:p>
    <w:p w14:paraId="0A83BF0A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 reprezentowania Wykonawcy)  </w:t>
      </w:r>
    </w:p>
    <w:p w14:paraId="1364D92B" w14:textId="77777777" w:rsidR="00435415" w:rsidRPr="002766E5" w:rsidRDefault="00435415">
      <w:pPr>
        <w:rPr>
          <w:rFonts w:ascii="Calibri" w:hAnsi="Calibri" w:cs="Calibri"/>
          <w:b/>
          <w:bCs/>
          <w:sz w:val="22"/>
          <w:szCs w:val="22"/>
          <w:lang w:eastAsia="ar-SA"/>
        </w:rPr>
      </w:pPr>
    </w:p>
    <w:sectPr w:rsidR="00435415" w:rsidRPr="002766E5" w:rsidSect="006F252A">
      <w:pgSz w:w="16838" w:h="11906" w:orient="landscape"/>
      <w:pgMar w:top="993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ED3D" w14:textId="77777777" w:rsidR="002310D2" w:rsidRDefault="002310D2" w:rsidP="00774FA6">
      <w:r>
        <w:separator/>
      </w:r>
    </w:p>
  </w:endnote>
  <w:endnote w:type="continuationSeparator" w:id="0">
    <w:p w14:paraId="40FDB570" w14:textId="77777777" w:rsidR="002310D2" w:rsidRDefault="002310D2" w:rsidP="0077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081B" w14:textId="77777777" w:rsidR="002310D2" w:rsidRDefault="002310D2" w:rsidP="00774FA6">
      <w:r>
        <w:separator/>
      </w:r>
    </w:p>
  </w:footnote>
  <w:footnote w:type="continuationSeparator" w:id="0">
    <w:p w14:paraId="01A14A35" w14:textId="77777777" w:rsidR="002310D2" w:rsidRDefault="002310D2" w:rsidP="00774FA6">
      <w:r>
        <w:continuationSeparator/>
      </w:r>
    </w:p>
  </w:footnote>
  <w:footnote w:id="1">
    <w:p w14:paraId="2BBFFC07" w14:textId="10FA2D59" w:rsidR="00774FA6" w:rsidRPr="006F252A" w:rsidRDefault="00774FA6" w:rsidP="006F252A">
      <w:pPr>
        <w:pStyle w:val="Bezodstpw"/>
        <w:spacing w:before="240"/>
        <w:rPr>
          <w:rFonts w:ascii="Calibri" w:hAnsi="Calibri" w:cs="Calibri"/>
          <w:sz w:val="22"/>
          <w:szCs w:val="22"/>
        </w:rPr>
      </w:pPr>
      <w:r w:rsidRPr="006F252A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6F252A">
        <w:rPr>
          <w:rFonts w:ascii="Calibri" w:hAnsi="Calibri" w:cs="Calibri"/>
          <w:sz w:val="22"/>
          <w:szCs w:val="22"/>
        </w:rPr>
        <w:t xml:space="preserve"> </w:t>
      </w:r>
      <w:r w:rsidRPr="006F252A">
        <w:rPr>
          <w:rFonts w:ascii="Calibri" w:hAnsi="Calibri" w:cs="Calibri"/>
          <w:sz w:val="22"/>
          <w:szCs w:val="22"/>
        </w:rPr>
        <w:t>W przypadku kontraktów w trakcie realizacji wykonany wolumen jest nie mniejszy niż 900 MWh/rok.</w:t>
      </w:r>
    </w:p>
  </w:footnote>
  <w:footnote w:id="2">
    <w:p w14:paraId="03CDCA58" w14:textId="22E0466B" w:rsidR="00774FA6" w:rsidRDefault="00774FA6">
      <w:pPr>
        <w:pStyle w:val="Tekstprzypisudolnego"/>
      </w:pPr>
      <w:r w:rsidRPr="006F252A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6F252A">
        <w:rPr>
          <w:rFonts w:ascii="Calibri" w:hAnsi="Calibri" w:cs="Calibri"/>
          <w:sz w:val="22"/>
          <w:szCs w:val="22"/>
        </w:rPr>
        <w:t xml:space="preserve"> Biuletyn Zamówień Publicznych </w:t>
      </w:r>
      <w:r w:rsidR="006F252A" w:rsidRPr="006F252A">
        <w:rPr>
          <w:rFonts w:ascii="Calibri" w:hAnsi="Calibri" w:cs="Calibri"/>
          <w:sz w:val="22"/>
          <w:szCs w:val="22"/>
        </w:rPr>
        <w:t>ogólnodostępn</w:t>
      </w:r>
      <w:r w:rsidR="006F252A" w:rsidRPr="006F252A">
        <w:rPr>
          <w:rFonts w:ascii="Calibri" w:hAnsi="Calibri" w:cs="Calibri"/>
          <w:sz w:val="22"/>
          <w:szCs w:val="22"/>
        </w:rPr>
        <w:t>y</w:t>
      </w:r>
      <w:r w:rsidR="006F252A" w:rsidRPr="006F252A">
        <w:rPr>
          <w:rFonts w:ascii="Calibri" w:hAnsi="Calibri" w:cs="Calibri"/>
          <w:sz w:val="22"/>
          <w:szCs w:val="22"/>
        </w:rPr>
        <w:t xml:space="preserve"> poprzez portal e-Zamówienia (</w:t>
      </w:r>
      <w:hyperlink r:id="rId1" w:history="1">
        <w:r w:rsidR="006F252A" w:rsidRPr="006F252A">
          <w:rPr>
            <w:rStyle w:val="Hipercze"/>
            <w:rFonts w:ascii="Calibri" w:eastAsiaTheme="majorEastAsia" w:hAnsi="Calibri" w:cs="Calibri"/>
            <w:sz w:val="22"/>
            <w:szCs w:val="22"/>
          </w:rPr>
          <w:t>https://ezamowienia.gov.pl</w:t>
        </w:r>
      </w:hyperlink>
      <w:r w:rsidR="006F252A" w:rsidRPr="006F252A">
        <w:rPr>
          <w:rStyle w:val="Hipercze"/>
          <w:rFonts w:ascii="Calibri" w:eastAsiaTheme="majorEastAsia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DAE"/>
    <w:multiLevelType w:val="multilevel"/>
    <w:tmpl w:val="17F21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3A1"/>
    <w:multiLevelType w:val="hybridMultilevel"/>
    <w:tmpl w:val="AA1201E2"/>
    <w:lvl w:ilvl="0" w:tplc="BE3EC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5905CF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D005B8"/>
    <w:multiLevelType w:val="hybridMultilevel"/>
    <w:tmpl w:val="24BE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358">
    <w:abstractNumId w:val="2"/>
  </w:num>
  <w:num w:numId="2" w16cid:durableId="795829240">
    <w:abstractNumId w:val="1"/>
  </w:num>
  <w:num w:numId="3" w16cid:durableId="37188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5"/>
    <w:rsid w:val="0009464C"/>
    <w:rsid w:val="00184EB6"/>
    <w:rsid w:val="002231CE"/>
    <w:rsid w:val="002310D2"/>
    <w:rsid w:val="0024422F"/>
    <w:rsid w:val="002766E5"/>
    <w:rsid w:val="00435415"/>
    <w:rsid w:val="004D7FF4"/>
    <w:rsid w:val="004E4A08"/>
    <w:rsid w:val="006F252A"/>
    <w:rsid w:val="00774FA6"/>
    <w:rsid w:val="00D372AC"/>
    <w:rsid w:val="00D46D74"/>
    <w:rsid w:val="00DB2AF2"/>
    <w:rsid w:val="00E070AA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4F71"/>
  <w15:chartTrackingRefBased/>
  <w15:docId w15:val="{124C3903-3767-4B16-8621-2FAF3E6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415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34"/>
    <w:qFormat/>
    <w:rsid w:val="00435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41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354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435415"/>
    <w:pPr>
      <w:spacing w:after="0" w:line="240" w:lineRule="auto"/>
    </w:pPr>
    <w:rPr>
      <w:sz w:val="24"/>
      <w:szCs w:val="24"/>
    </w:rPr>
  </w:style>
  <w:style w:type="character" w:styleId="Hipercze">
    <w:name w:val="Hyperlink"/>
    <w:uiPriority w:val="99"/>
    <w:rsid w:val="0024422F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34"/>
    <w:qFormat/>
    <w:rsid w:val="0024422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F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F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FA6"/>
    <w:rPr>
      <w:vertAlign w:val="superscript"/>
    </w:rPr>
  </w:style>
  <w:style w:type="table" w:styleId="Tabela-Siatka">
    <w:name w:val="Table Grid"/>
    <w:basedOn w:val="Standardowy"/>
    <w:uiPriority w:val="39"/>
    <w:rsid w:val="0077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81D3-B861-4296-9927-B62717B8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Łukiewicz</dc:creator>
  <cp:keywords/>
  <dc:description/>
  <cp:lastModifiedBy>Anna Łukiewicz</cp:lastModifiedBy>
  <cp:revision>4</cp:revision>
  <dcterms:created xsi:type="dcterms:W3CDTF">2025-11-25T16:22:00Z</dcterms:created>
  <dcterms:modified xsi:type="dcterms:W3CDTF">2025-11-25T16:24:00Z</dcterms:modified>
</cp:coreProperties>
</file>